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A4286" w14:textId="7FA6C732" w:rsidR="00F75C0D" w:rsidRPr="004D630A" w:rsidRDefault="00F40437" w:rsidP="00F80552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055845C4" wp14:editId="75DE02C3">
            <wp:simplePos x="0" y="0"/>
            <wp:positionH relativeFrom="column">
              <wp:posOffset>487045</wp:posOffset>
            </wp:positionH>
            <wp:positionV relativeFrom="paragraph">
              <wp:posOffset>5325745</wp:posOffset>
            </wp:positionV>
            <wp:extent cx="4960620" cy="3855720"/>
            <wp:effectExtent l="0" t="0" r="0" b="0"/>
            <wp:wrapNone/>
            <wp:docPr id="17593623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85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461" w:rsidRPr="004D630A">
        <w:rPr>
          <w:sz w:val="48"/>
          <w:szCs w:val="48"/>
        </w:rPr>
        <w:t>Vážení rodiče,</w:t>
      </w:r>
      <w:r w:rsidR="00D80461" w:rsidRPr="004D630A">
        <w:rPr>
          <w:sz w:val="48"/>
          <w:szCs w:val="48"/>
        </w:rPr>
        <w:br/>
        <w:t>každoročně pro Vás připravujeme focení dětí. V</w:t>
      </w:r>
      <w:r w:rsidR="00944169">
        <w:rPr>
          <w:sz w:val="48"/>
          <w:szCs w:val="48"/>
        </w:rPr>
        <w:t> </w:t>
      </w:r>
      <w:r w:rsidR="00D80461" w:rsidRPr="004D630A">
        <w:rPr>
          <w:sz w:val="48"/>
          <w:szCs w:val="48"/>
        </w:rPr>
        <w:t>letošním</w:t>
      </w:r>
      <w:r w:rsidR="00944169">
        <w:rPr>
          <w:sz w:val="48"/>
          <w:szCs w:val="48"/>
        </w:rPr>
        <w:t xml:space="preserve"> školním </w:t>
      </w:r>
      <w:r w:rsidR="00D80461" w:rsidRPr="004D630A">
        <w:rPr>
          <w:sz w:val="48"/>
          <w:szCs w:val="48"/>
        </w:rPr>
        <w:t xml:space="preserve">roce </w:t>
      </w:r>
      <w:r w:rsidR="0012259E">
        <w:rPr>
          <w:sz w:val="48"/>
          <w:szCs w:val="48"/>
        </w:rPr>
        <w:t xml:space="preserve">opět </w:t>
      </w:r>
      <w:r w:rsidR="00D80461" w:rsidRPr="004D630A">
        <w:rPr>
          <w:sz w:val="48"/>
          <w:szCs w:val="48"/>
        </w:rPr>
        <w:t>proběhne v</w:t>
      </w:r>
      <w:r w:rsidR="0012259E">
        <w:rPr>
          <w:sz w:val="48"/>
          <w:szCs w:val="48"/>
        </w:rPr>
        <w:t> </w:t>
      </w:r>
      <w:r w:rsidR="00D80461" w:rsidRPr="004D630A">
        <w:rPr>
          <w:sz w:val="48"/>
          <w:szCs w:val="48"/>
        </w:rPr>
        <w:t>zimě</w:t>
      </w:r>
      <w:r w:rsidR="0012259E">
        <w:rPr>
          <w:sz w:val="48"/>
          <w:szCs w:val="48"/>
        </w:rPr>
        <w:t>. V</w:t>
      </w:r>
      <w:r w:rsidR="00D80461" w:rsidRPr="004D630A">
        <w:rPr>
          <w:sz w:val="48"/>
          <w:szCs w:val="48"/>
        </w:rPr>
        <w:t xml:space="preserve">hodné jako </w:t>
      </w:r>
      <w:r w:rsidR="00321081">
        <w:rPr>
          <w:sz w:val="48"/>
          <w:szCs w:val="48"/>
        </w:rPr>
        <w:t xml:space="preserve">krásný </w:t>
      </w:r>
      <w:r w:rsidR="00D80461" w:rsidRPr="004D630A">
        <w:rPr>
          <w:sz w:val="48"/>
          <w:szCs w:val="48"/>
        </w:rPr>
        <w:t>vánoční dárek.</w:t>
      </w:r>
      <w:r w:rsidR="0012259E">
        <w:rPr>
          <w:sz w:val="48"/>
          <w:szCs w:val="48"/>
        </w:rPr>
        <w:t xml:space="preserve"> Z důvodu tmavšího </w:t>
      </w:r>
      <w:r w:rsidR="006A55EA">
        <w:rPr>
          <w:sz w:val="48"/>
          <w:szCs w:val="48"/>
        </w:rPr>
        <w:t>motivu</w:t>
      </w:r>
      <w:r w:rsidR="0012259E">
        <w:rPr>
          <w:sz w:val="48"/>
          <w:szCs w:val="48"/>
        </w:rPr>
        <w:t xml:space="preserve"> doporučujeme světlejší oblečení.</w:t>
      </w:r>
      <w:r w:rsidR="006A55EA">
        <w:rPr>
          <w:sz w:val="48"/>
          <w:szCs w:val="48"/>
        </w:rPr>
        <w:t xml:space="preserve"> Cena celé sady je 450kč.</w:t>
      </w:r>
      <w:r w:rsidR="0012259E">
        <w:rPr>
          <w:sz w:val="48"/>
          <w:szCs w:val="48"/>
        </w:rPr>
        <w:t xml:space="preserve"> </w:t>
      </w:r>
      <w:r w:rsidR="00944169">
        <w:rPr>
          <w:rFonts w:ascii="Comic Sans MS" w:hAnsi="Comic Sans MS"/>
          <w:b/>
          <w:bCs/>
          <w:color w:val="0070C0"/>
          <w:sz w:val="96"/>
          <w:szCs w:val="96"/>
        </w:rPr>
        <w:br/>
      </w:r>
      <w:r w:rsidR="00F80552" w:rsidRPr="00F80552">
        <w:rPr>
          <w:rFonts w:ascii="Comic Sans MS" w:hAnsi="Comic Sans MS"/>
          <w:b/>
          <w:bCs/>
          <w:color w:val="0070C0"/>
          <w:sz w:val="96"/>
          <w:szCs w:val="96"/>
        </w:rPr>
        <w:t xml:space="preserve"> </w:t>
      </w:r>
      <w:r w:rsidR="00D80461" w:rsidRPr="00F40437">
        <w:rPr>
          <w:rFonts w:ascii="Comic Sans MS" w:hAnsi="Comic Sans MS"/>
          <w:b/>
          <w:bCs/>
          <w:color w:val="385623" w:themeColor="accent6" w:themeShade="80"/>
          <w:sz w:val="96"/>
          <w:szCs w:val="96"/>
        </w:rPr>
        <w:t>Vánoční focení</w:t>
      </w:r>
      <w:r w:rsidR="00D80461" w:rsidRPr="00F40437">
        <w:rPr>
          <w:rFonts w:ascii="Comic Sans MS" w:hAnsi="Comic Sans MS"/>
          <w:b/>
          <w:bCs/>
          <w:color w:val="385623" w:themeColor="accent6" w:themeShade="80"/>
          <w:sz w:val="96"/>
          <w:szCs w:val="96"/>
        </w:rPr>
        <w:br/>
      </w:r>
      <w:r w:rsidR="00F80552">
        <w:rPr>
          <w:sz w:val="48"/>
          <w:szCs w:val="48"/>
        </w:rPr>
        <w:br/>
      </w:r>
      <w:r w:rsidR="00D80461" w:rsidRPr="00F80552">
        <w:rPr>
          <w:b/>
          <w:bCs/>
          <w:color w:val="538135" w:themeColor="accent6" w:themeShade="BF"/>
          <w:sz w:val="48"/>
          <w:szCs w:val="48"/>
        </w:rPr>
        <w:t>Kdy</w:t>
      </w:r>
      <w:r w:rsidR="00D80461" w:rsidRPr="004D630A">
        <w:rPr>
          <w:sz w:val="48"/>
          <w:szCs w:val="48"/>
        </w:rPr>
        <w:t>:</w:t>
      </w:r>
      <w:r w:rsidR="00D80461" w:rsidRPr="00F40437">
        <w:rPr>
          <w:b/>
          <w:bCs/>
          <w:color w:val="002060"/>
          <w:sz w:val="48"/>
          <w:szCs w:val="48"/>
        </w:rPr>
        <w:t>2</w:t>
      </w:r>
      <w:r w:rsidR="0012259E" w:rsidRPr="00F40437">
        <w:rPr>
          <w:b/>
          <w:bCs/>
          <w:color w:val="002060"/>
          <w:sz w:val="48"/>
          <w:szCs w:val="48"/>
        </w:rPr>
        <w:t>0</w:t>
      </w:r>
      <w:r w:rsidR="00D80461" w:rsidRPr="00F40437">
        <w:rPr>
          <w:b/>
          <w:bCs/>
          <w:color w:val="002060"/>
          <w:sz w:val="48"/>
          <w:szCs w:val="48"/>
        </w:rPr>
        <w:t>.11.</w:t>
      </w:r>
      <w:r w:rsidR="004D630A" w:rsidRPr="00F40437">
        <w:rPr>
          <w:b/>
          <w:bCs/>
          <w:color w:val="002060"/>
          <w:sz w:val="48"/>
          <w:szCs w:val="48"/>
        </w:rPr>
        <w:t>202</w:t>
      </w:r>
      <w:r w:rsidR="0012259E" w:rsidRPr="00F40437">
        <w:rPr>
          <w:b/>
          <w:bCs/>
          <w:color w:val="002060"/>
          <w:sz w:val="48"/>
          <w:szCs w:val="48"/>
        </w:rPr>
        <w:t>4</w:t>
      </w:r>
      <w:r w:rsidR="00D80461" w:rsidRPr="00F40437">
        <w:rPr>
          <w:color w:val="002060"/>
          <w:sz w:val="48"/>
          <w:szCs w:val="48"/>
        </w:rPr>
        <w:t xml:space="preserve"> </w:t>
      </w:r>
      <w:r w:rsidR="00D80461" w:rsidRPr="004D630A">
        <w:rPr>
          <w:sz w:val="48"/>
          <w:szCs w:val="48"/>
        </w:rPr>
        <w:t>(</w:t>
      </w:r>
      <w:r w:rsidR="0012259E" w:rsidRPr="006A55EA">
        <w:rPr>
          <w:color w:val="4472C4" w:themeColor="accent1"/>
          <w:sz w:val="48"/>
          <w:szCs w:val="48"/>
        </w:rPr>
        <w:t>modrá</w:t>
      </w:r>
      <w:r w:rsidR="00D80461" w:rsidRPr="004D630A">
        <w:rPr>
          <w:sz w:val="48"/>
          <w:szCs w:val="48"/>
        </w:rPr>
        <w:t xml:space="preserve">, </w:t>
      </w:r>
      <w:r w:rsidR="00D80461" w:rsidRPr="006A55EA">
        <w:rPr>
          <w:color w:val="FFC000"/>
          <w:sz w:val="48"/>
          <w:szCs w:val="48"/>
        </w:rPr>
        <w:t>oranžová</w:t>
      </w:r>
      <w:r w:rsidR="00D80461" w:rsidRPr="004D630A">
        <w:rPr>
          <w:sz w:val="48"/>
          <w:szCs w:val="48"/>
        </w:rPr>
        <w:t xml:space="preserve">, </w:t>
      </w:r>
      <w:r w:rsidR="00D80461" w:rsidRPr="006A55EA">
        <w:rPr>
          <w:color w:val="7030A0"/>
          <w:sz w:val="48"/>
          <w:szCs w:val="48"/>
        </w:rPr>
        <w:t>duhová</w:t>
      </w:r>
      <w:r w:rsidR="0012259E" w:rsidRPr="006A55EA">
        <w:rPr>
          <w:color w:val="7030A0"/>
          <w:sz w:val="48"/>
          <w:szCs w:val="48"/>
        </w:rPr>
        <w:t xml:space="preserve">, </w:t>
      </w:r>
      <w:r w:rsidR="0012259E">
        <w:rPr>
          <w:sz w:val="48"/>
          <w:szCs w:val="48"/>
        </w:rPr>
        <w:br/>
        <w:t xml:space="preserve">                      </w:t>
      </w:r>
      <w:r w:rsidR="0012259E" w:rsidRPr="006A55EA">
        <w:rPr>
          <w:color w:val="FF0000"/>
          <w:sz w:val="48"/>
          <w:szCs w:val="48"/>
        </w:rPr>
        <w:t>beruška</w:t>
      </w:r>
      <w:r w:rsidR="00D80461" w:rsidRPr="004D630A">
        <w:rPr>
          <w:sz w:val="48"/>
          <w:szCs w:val="48"/>
        </w:rPr>
        <w:t>) od 8.30</w:t>
      </w:r>
      <w:r w:rsidR="0012259E">
        <w:rPr>
          <w:sz w:val="48"/>
          <w:szCs w:val="48"/>
        </w:rPr>
        <w:t xml:space="preserve"> </w:t>
      </w:r>
      <w:r w:rsidR="00D80461" w:rsidRPr="004D630A">
        <w:rPr>
          <w:sz w:val="48"/>
          <w:szCs w:val="48"/>
        </w:rPr>
        <w:t>hod</w:t>
      </w:r>
      <w:r w:rsidR="00D80461" w:rsidRPr="004D630A">
        <w:rPr>
          <w:sz w:val="48"/>
          <w:szCs w:val="48"/>
        </w:rPr>
        <w:br/>
        <w:t xml:space="preserve">  </w:t>
      </w:r>
      <w:r w:rsidR="00D80461" w:rsidRPr="00F40437">
        <w:rPr>
          <w:b/>
          <w:bCs/>
          <w:color w:val="002060"/>
          <w:sz w:val="48"/>
          <w:szCs w:val="48"/>
        </w:rPr>
        <w:t>2</w:t>
      </w:r>
      <w:r w:rsidR="0012259E" w:rsidRPr="00F40437">
        <w:rPr>
          <w:b/>
          <w:bCs/>
          <w:color w:val="002060"/>
          <w:sz w:val="48"/>
          <w:szCs w:val="48"/>
        </w:rPr>
        <w:t>1</w:t>
      </w:r>
      <w:r w:rsidR="00D80461" w:rsidRPr="00F40437">
        <w:rPr>
          <w:b/>
          <w:bCs/>
          <w:color w:val="002060"/>
          <w:sz w:val="48"/>
          <w:szCs w:val="48"/>
        </w:rPr>
        <w:t>.11.202</w:t>
      </w:r>
      <w:r w:rsidR="0012259E" w:rsidRPr="00F40437">
        <w:rPr>
          <w:b/>
          <w:bCs/>
          <w:color w:val="002060"/>
          <w:sz w:val="48"/>
          <w:szCs w:val="48"/>
        </w:rPr>
        <w:t>4</w:t>
      </w:r>
      <w:r w:rsidR="00D80461" w:rsidRPr="00F40437">
        <w:rPr>
          <w:color w:val="002060"/>
          <w:sz w:val="48"/>
          <w:szCs w:val="48"/>
        </w:rPr>
        <w:t xml:space="preserve">  </w:t>
      </w:r>
      <w:r w:rsidR="00D80461" w:rsidRPr="004D630A">
        <w:rPr>
          <w:sz w:val="48"/>
          <w:szCs w:val="48"/>
        </w:rPr>
        <w:t>(</w:t>
      </w:r>
      <w:r w:rsidR="00D80461" w:rsidRPr="006A55EA">
        <w:rPr>
          <w:color w:val="FF0000"/>
          <w:sz w:val="48"/>
          <w:szCs w:val="48"/>
        </w:rPr>
        <w:t>červená</w:t>
      </w:r>
      <w:r w:rsidR="00D80461" w:rsidRPr="006A55EA">
        <w:rPr>
          <w:color w:val="FFFF00"/>
          <w:sz w:val="48"/>
          <w:szCs w:val="48"/>
        </w:rPr>
        <w:t>,</w:t>
      </w:r>
      <w:r w:rsidR="0012259E" w:rsidRPr="006A55EA">
        <w:rPr>
          <w:color w:val="FFFF00"/>
          <w:sz w:val="48"/>
          <w:szCs w:val="48"/>
        </w:rPr>
        <w:t xml:space="preserve"> </w:t>
      </w:r>
      <w:r w:rsidR="00D80461" w:rsidRPr="006A55EA">
        <w:rPr>
          <w:color w:val="FFFF00"/>
          <w:sz w:val="48"/>
          <w:szCs w:val="48"/>
        </w:rPr>
        <w:t>žlutá</w:t>
      </w:r>
      <w:r w:rsidR="00D80461" w:rsidRPr="004D630A">
        <w:rPr>
          <w:sz w:val="48"/>
          <w:szCs w:val="48"/>
        </w:rPr>
        <w:t>,</w:t>
      </w:r>
      <w:r w:rsidR="0012259E">
        <w:rPr>
          <w:sz w:val="48"/>
          <w:szCs w:val="48"/>
        </w:rPr>
        <w:t xml:space="preserve"> </w:t>
      </w:r>
      <w:proofErr w:type="gramStart"/>
      <w:r w:rsidR="0012259E" w:rsidRPr="006A55EA">
        <w:rPr>
          <w:color w:val="538135" w:themeColor="accent6" w:themeShade="BF"/>
          <w:sz w:val="48"/>
          <w:szCs w:val="48"/>
        </w:rPr>
        <w:t>zelená</w:t>
      </w:r>
      <w:r w:rsidR="0012259E">
        <w:rPr>
          <w:sz w:val="48"/>
          <w:szCs w:val="48"/>
        </w:rPr>
        <w:t xml:space="preserve">)   </w:t>
      </w:r>
      <w:proofErr w:type="gramEnd"/>
      <w:r w:rsidR="0012259E">
        <w:rPr>
          <w:sz w:val="48"/>
          <w:szCs w:val="48"/>
        </w:rPr>
        <w:t xml:space="preserve">           </w:t>
      </w:r>
      <w:r w:rsidR="00D80461" w:rsidRPr="004D630A">
        <w:rPr>
          <w:sz w:val="48"/>
          <w:szCs w:val="48"/>
        </w:rPr>
        <w:t xml:space="preserve"> </w:t>
      </w:r>
      <w:r w:rsidR="0012259E">
        <w:rPr>
          <w:sz w:val="48"/>
          <w:szCs w:val="48"/>
        </w:rPr>
        <w:t xml:space="preserve"> </w:t>
      </w:r>
      <w:r w:rsidR="0012259E">
        <w:rPr>
          <w:sz w:val="48"/>
          <w:szCs w:val="48"/>
        </w:rPr>
        <w:br/>
        <w:t xml:space="preserve">      </w:t>
      </w:r>
      <w:r w:rsidR="00D80461" w:rsidRPr="004D630A">
        <w:rPr>
          <w:sz w:val="48"/>
          <w:szCs w:val="48"/>
        </w:rPr>
        <w:t>od 8.30hod</w:t>
      </w:r>
      <w:r w:rsidR="00F80552">
        <w:rPr>
          <w:sz w:val="48"/>
          <w:szCs w:val="48"/>
        </w:rPr>
        <w:br/>
      </w:r>
      <w:r w:rsidR="00F80552">
        <w:rPr>
          <w:sz w:val="48"/>
          <w:szCs w:val="48"/>
        </w:rPr>
        <w:br/>
      </w:r>
    </w:p>
    <w:sectPr w:rsidR="00F75C0D" w:rsidRPr="004D630A" w:rsidSect="00F40437">
      <w:pgSz w:w="11906" w:h="16838"/>
      <w:pgMar w:top="1417" w:right="1417" w:bottom="1417" w:left="1417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461"/>
    <w:rsid w:val="0012259E"/>
    <w:rsid w:val="00321081"/>
    <w:rsid w:val="004D630A"/>
    <w:rsid w:val="005B1738"/>
    <w:rsid w:val="00623570"/>
    <w:rsid w:val="006A55EA"/>
    <w:rsid w:val="00944169"/>
    <w:rsid w:val="00D80461"/>
    <w:rsid w:val="00F40437"/>
    <w:rsid w:val="00F75C0D"/>
    <w:rsid w:val="00F8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8ACC6"/>
  <w15:chartTrackingRefBased/>
  <w15:docId w15:val="{BAB8569C-85DB-44BF-A94E-01CEAF869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58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Ilonka Pavlacká</dc:creator>
  <cp:keywords/>
  <dc:description/>
  <cp:lastModifiedBy>HP</cp:lastModifiedBy>
  <cp:revision>2</cp:revision>
  <dcterms:created xsi:type="dcterms:W3CDTF">2024-10-02T10:28:00Z</dcterms:created>
  <dcterms:modified xsi:type="dcterms:W3CDTF">2024-10-02T10:28:00Z</dcterms:modified>
</cp:coreProperties>
</file>