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A262" w14:textId="0D9BE20D" w:rsidR="0062653B" w:rsidRDefault="000544FF" w:rsidP="000031A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94F6298" wp14:editId="20C32546">
            <wp:simplePos x="0" y="0"/>
            <wp:positionH relativeFrom="column">
              <wp:posOffset>357505</wp:posOffset>
            </wp:positionH>
            <wp:positionV relativeFrom="paragraph">
              <wp:posOffset>4838065</wp:posOffset>
            </wp:positionV>
            <wp:extent cx="4267200" cy="640080"/>
            <wp:effectExtent l="0" t="0" r="0" b="7620"/>
            <wp:wrapNone/>
            <wp:docPr id="18960436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DFF">
        <w:rPr>
          <w:noProof/>
          <w:sz w:val="32"/>
          <w:szCs w:val="32"/>
        </w:rPr>
        <w:t xml:space="preserve">  </w:t>
      </w:r>
      <w:r w:rsidR="00BF107B">
        <w:rPr>
          <w:sz w:val="32"/>
          <w:szCs w:val="32"/>
        </w:rPr>
        <w:br/>
      </w:r>
      <w:r w:rsidR="004B157C">
        <w:rPr>
          <w:sz w:val="32"/>
          <w:szCs w:val="32"/>
        </w:rPr>
        <w:t>Milí rodiče,</w:t>
      </w:r>
      <w:r w:rsidR="004B157C">
        <w:rPr>
          <w:sz w:val="32"/>
          <w:szCs w:val="32"/>
        </w:rPr>
        <w:br/>
        <w:t xml:space="preserve">zazvonil konec a jednoho náročného roku </w:t>
      </w:r>
      <w:r w:rsidR="0066073D">
        <w:rPr>
          <w:sz w:val="32"/>
          <w:szCs w:val="32"/>
        </w:rPr>
        <w:t xml:space="preserve">je </w:t>
      </w:r>
      <w:r w:rsidR="004B157C">
        <w:rPr>
          <w:sz w:val="32"/>
          <w:szCs w:val="32"/>
        </w:rPr>
        <w:t>konec. Váno</w:t>
      </w:r>
      <w:r w:rsidR="006149ED">
        <w:rPr>
          <w:sz w:val="32"/>
          <w:szCs w:val="32"/>
        </w:rPr>
        <w:t>ce jsou</w:t>
      </w:r>
      <w:r w:rsidR="004B157C">
        <w:rPr>
          <w:sz w:val="32"/>
          <w:szCs w:val="32"/>
        </w:rPr>
        <w:t xml:space="preserve"> pro mnohé nejkrásnější dny v roce plný radosti a veselí. Přesto jsou mezi námi </w:t>
      </w:r>
      <w:r w:rsidR="00026C3F">
        <w:rPr>
          <w:sz w:val="32"/>
          <w:szCs w:val="32"/>
        </w:rPr>
        <w:t>lidé,</w:t>
      </w:r>
      <w:r w:rsidR="004B157C">
        <w:rPr>
          <w:sz w:val="32"/>
          <w:szCs w:val="32"/>
        </w:rPr>
        <w:t xml:space="preserve"> děti </w:t>
      </w:r>
      <w:r w:rsidR="006149ED">
        <w:rPr>
          <w:sz w:val="32"/>
          <w:szCs w:val="32"/>
        </w:rPr>
        <w:t xml:space="preserve">či </w:t>
      </w:r>
      <w:r w:rsidR="004B157C">
        <w:rPr>
          <w:sz w:val="32"/>
          <w:szCs w:val="32"/>
        </w:rPr>
        <w:t>dospěl</w:t>
      </w:r>
      <w:r w:rsidR="006149ED">
        <w:rPr>
          <w:sz w:val="32"/>
          <w:szCs w:val="32"/>
        </w:rPr>
        <w:t>í</w:t>
      </w:r>
      <w:r w:rsidR="004B157C">
        <w:rPr>
          <w:sz w:val="32"/>
          <w:szCs w:val="32"/>
        </w:rPr>
        <w:t xml:space="preserve">, kteří kouzlo vánoční </w:t>
      </w:r>
      <w:r w:rsidR="0062653B">
        <w:rPr>
          <w:sz w:val="32"/>
          <w:szCs w:val="32"/>
        </w:rPr>
        <w:t xml:space="preserve">neměli možnost </w:t>
      </w:r>
      <w:r w:rsidR="004B157C">
        <w:rPr>
          <w:sz w:val="32"/>
          <w:szCs w:val="32"/>
        </w:rPr>
        <w:t>pocíti</w:t>
      </w:r>
      <w:r w:rsidR="0062653B">
        <w:rPr>
          <w:sz w:val="32"/>
          <w:szCs w:val="32"/>
        </w:rPr>
        <w:t>t</w:t>
      </w:r>
      <w:r w:rsidR="004B157C">
        <w:rPr>
          <w:sz w:val="32"/>
          <w:szCs w:val="32"/>
        </w:rPr>
        <w:t>.</w:t>
      </w:r>
      <w:r w:rsidR="00BF107B">
        <w:rPr>
          <w:sz w:val="32"/>
          <w:szCs w:val="32"/>
        </w:rPr>
        <w:br/>
      </w:r>
      <w:r w:rsidR="004B157C" w:rsidRPr="004B157C">
        <w:rPr>
          <w:sz w:val="32"/>
          <w:szCs w:val="32"/>
        </w:rPr>
        <w:t xml:space="preserve">Není to jen o obdarování, ale i o setkávání a vzájemné pomoci. Pojďme společně prodloužit ten čas dobrých úmyslů a pomocí </w:t>
      </w:r>
      <w:r w:rsidR="004B157C">
        <w:rPr>
          <w:sz w:val="32"/>
          <w:szCs w:val="32"/>
        </w:rPr>
        <w:t xml:space="preserve">naší </w:t>
      </w:r>
      <w:r w:rsidR="006149ED">
        <w:rPr>
          <w:sz w:val="32"/>
          <w:szCs w:val="32"/>
        </w:rPr>
        <w:t>n</w:t>
      </w:r>
      <w:r w:rsidR="004B157C">
        <w:rPr>
          <w:sz w:val="32"/>
          <w:szCs w:val="32"/>
        </w:rPr>
        <w:t xml:space="preserve">ovoroční </w:t>
      </w:r>
      <w:r w:rsidR="004B157C" w:rsidRPr="004B157C">
        <w:rPr>
          <w:sz w:val="32"/>
          <w:szCs w:val="32"/>
        </w:rPr>
        <w:t xml:space="preserve">sbírky </w:t>
      </w:r>
      <w:r w:rsidR="00023115">
        <w:rPr>
          <w:sz w:val="32"/>
          <w:szCs w:val="32"/>
        </w:rPr>
        <w:t xml:space="preserve">vrátit </w:t>
      </w:r>
      <w:r w:rsidR="00F271B1" w:rsidRPr="00F94EA9">
        <w:rPr>
          <w:b/>
          <w:bCs/>
          <w:color w:val="FF0000"/>
          <w:sz w:val="32"/>
          <w:szCs w:val="32"/>
        </w:rPr>
        <w:t>ÚSMĚV DĚTEM</w:t>
      </w:r>
      <w:r w:rsidR="00F271B1">
        <w:rPr>
          <w:sz w:val="32"/>
          <w:szCs w:val="32"/>
        </w:rPr>
        <w:t>. Podpořme a</w:t>
      </w:r>
      <w:r w:rsidR="004B157C" w:rsidRPr="004B157C">
        <w:rPr>
          <w:sz w:val="32"/>
          <w:szCs w:val="32"/>
        </w:rPr>
        <w:t xml:space="preserve"> </w:t>
      </w:r>
      <w:r w:rsidR="00F271B1">
        <w:rPr>
          <w:sz w:val="32"/>
          <w:szCs w:val="32"/>
        </w:rPr>
        <w:t xml:space="preserve">podejme </w:t>
      </w:r>
      <w:r w:rsidR="004B157C" w:rsidRPr="004B157C">
        <w:rPr>
          <w:sz w:val="32"/>
          <w:szCs w:val="32"/>
        </w:rPr>
        <w:t>pomocnou ruku těm, kteří chtějí a nemohou trávit svůj čas v kruhu rodinném.</w:t>
      </w:r>
      <w:r w:rsidR="004B157C">
        <w:rPr>
          <w:sz w:val="32"/>
          <w:szCs w:val="32"/>
        </w:rPr>
        <w:t xml:space="preserve"> Darujme alespoň na krátký ok</w:t>
      </w:r>
      <w:r w:rsidR="0062653B">
        <w:rPr>
          <w:sz w:val="32"/>
          <w:szCs w:val="32"/>
        </w:rPr>
        <w:t>a</w:t>
      </w:r>
      <w:r w:rsidR="004B157C">
        <w:rPr>
          <w:sz w:val="32"/>
          <w:szCs w:val="32"/>
        </w:rPr>
        <w:t>mžik smích dětem v nemocnici,</w:t>
      </w:r>
      <w:r w:rsidR="0062653B">
        <w:rPr>
          <w:sz w:val="32"/>
          <w:szCs w:val="32"/>
        </w:rPr>
        <w:t xml:space="preserve"> </w:t>
      </w:r>
      <w:r w:rsidR="006149ED">
        <w:rPr>
          <w:sz w:val="32"/>
          <w:szCs w:val="32"/>
        </w:rPr>
        <w:t>č</w:t>
      </w:r>
      <w:r w:rsidR="004B157C">
        <w:rPr>
          <w:sz w:val="32"/>
          <w:szCs w:val="32"/>
        </w:rPr>
        <w:t>i našim babičkách a dědečkům do domo</w:t>
      </w:r>
      <w:r w:rsidR="0062653B">
        <w:rPr>
          <w:sz w:val="32"/>
          <w:szCs w:val="32"/>
        </w:rPr>
        <w:t>vů.</w:t>
      </w:r>
      <w:r w:rsidR="00023115">
        <w:rPr>
          <w:sz w:val="32"/>
          <w:szCs w:val="32"/>
        </w:rPr>
        <w:t xml:space="preserve"> </w:t>
      </w:r>
      <w:r w:rsidR="00023115" w:rsidRPr="00023115">
        <w:rPr>
          <w:sz w:val="32"/>
          <w:szCs w:val="32"/>
        </w:rPr>
        <w:t xml:space="preserve">Naučme naše děti, že </w:t>
      </w:r>
      <w:r w:rsidR="0066073D">
        <w:rPr>
          <w:sz w:val="32"/>
          <w:szCs w:val="32"/>
        </w:rPr>
        <w:t>darovat ze svého</w:t>
      </w:r>
      <w:r w:rsidR="00023115" w:rsidRPr="00023115">
        <w:rPr>
          <w:sz w:val="32"/>
          <w:szCs w:val="32"/>
        </w:rPr>
        <w:t>, je něco, co dokáže hotové zázraky a stojí za to. V</w:t>
      </w:r>
      <w:r w:rsidR="00023115">
        <w:rPr>
          <w:sz w:val="32"/>
          <w:szCs w:val="32"/>
        </w:rPr>
        <w:t>eškeré</w:t>
      </w:r>
      <w:r w:rsidR="00023115" w:rsidRPr="00023115">
        <w:rPr>
          <w:sz w:val="32"/>
          <w:szCs w:val="32"/>
        </w:rPr>
        <w:t xml:space="preserve"> peníze, které </w:t>
      </w:r>
      <w:r w:rsidR="0066073D">
        <w:rPr>
          <w:sz w:val="32"/>
          <w:szCs w:val="32"/>
        </w:rPr>
        <w:t xml:space="preserve">společně </w:t>
      </w:r>
      <w:r w:rsidR="00023115" w:rsidRPr="00023115">
        <w:rPr>
          <w:sz w:val="32"/>
          <w:szCs w:val="32"/>
        </w:rPr>
        <w:t xml:space="preserve">ve školce </w:t>
      </w:r>
      <w:r w:rsidR="00D7560F">
        <w:rPr>
          <w:sz w:val="32"/>
          <w:szCs w:val="32"/>
        </w:rPr>
        <w:t>vybereme</w:t>
      </w:r>
      <w:r w:rsidR="00023115" w:rsidRPr="00023115">
        <w:rPr>
          <w:sz w:val="32"/>
          <w:szCs w:val="32"/>
        </w:rPr>
        <w:t xml:space="preserve">, poputují pro </w:t>
      </w:r>
      <w:r w:rsidR="00023115">
        <w:rPr>
          <w:sz w:val="32"/>
          <w:szCs w:val="32"/>
        </w:rPr>
        <w:t xml:space="preserve">zdravotní klauny, kteří dokáží vykouzlit úsměv </w:t>
      </w:r>
      <w:r w:rsidR="00F271B1">
        <w:rPr>
          <w:sz w:val="32"/>
          <w:szCs w:val="32"/>
        </w:rPr>
        <w:t xml:space="preserve">každému kamarádovi v nemocnici. </w:t>
      </w:r>
      <w:r w:rsidR="00023115" w:rsidRPr="00023115">
        <w:rPr>
          <w:sz w:val="32"/>
          <w:szCs w:val="32"/>
        </w:rPr>
        <w:t>Minulý rok se nám podařil</w:t>
      </w:r>
      <w:r w:rsidR="00F271B1">
        <w:rPr>
          <w:sz w:val="32"/>
          <w:szCs w:val="32"/>
        </w:rPr>
        <w:t xml:space="preserve"> hotový zázrak</w:t>
      </w:r>
      <w:r w:rsidR="006149ED">
        <w:rPr>
          <w:sz w:val="32"/>
          <w:szCs w:val="32"/>
        </w:rPr>
        <w:t>,</w:t>
      </w:r>
      <w:r w:rsidR="00F271B1">
        <w:rPr>
          <w:sz w:val="32"/>
          <w:szCs w:val="32"/>
        </w:rPr>
        <w:t xml:space="preserve"> tak proč to nezkusit i letos.</w:t>
      </w:r>
      <w:r w:rsidR="00023115" w:rsidRPr="00023115"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                                            </w:t>
      </w:r>
      <w:r w:rsidR="00023115" w:rsidRPr="00E92E6C">
        <w:rPr>
          <w:sz w:val="36"/>
          <w:szCs w:val="36"/>
        </w:rPr>
        <w:t>Děkujeme.</w:t>
      </w:r>
      <w:r w:rsidR="004B157C" w:rsidRPr="00E92E6C">
        <w:rPr>
          <w:sz w:val="36"/>
          <w:szCs w:val="36"/>
        </w:rPr>
        <w:br/>
      </w:r>
      <w:r w:rsidR="004B157C">
        <w:rPr>
          <w:sz w:val="32"/>
          <w:szCs w:val="32"/>
        </w:rPr>
        <w:br/>
      </w:r>
      <w:r w:rsidR="004B157C">
        <w:rPr>
          <w:sz w:val="32"/>
          <w:szCs w:val="32"/>
        </w:rPr>
        <w:br/>
      </w:r>
      <w:r w:rsidR="004B157C">
        <w:rPr>
          <w:sz w:val="32"/>
          <w:szCs w:val="32"/>
        </w:rPr>
        <w:br/>
      </w:r>
      <w:r w:rsidR="004B157C">
        <w:rPr>
          <w:sz w:val="32"/>
          <w:szCs w:val="32"/>
        </w:rPr>
        <w:br/>
      </w:r>
    </w:p>
    <w:p w14:paraId="32F68623" w14:textId="646B2C63" w:rsidR="0062653B" w:rsidRDefault="000544FF" w:rsidP="000031A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9764BBB" wp14:editId="5B806838">
            <wp:simplePos x="0" y="0"/>
            <wp:positionH relativeFrom="column">
              <wp:posOffset>791845</wp:posOffset>
            </wp:positionH>
            <wp:positionV relativeFrom="paragraph">
              <wp:posOffset>177800</wp:posOffset>
            </wp:positionV>
            <wp:extent cx="3959860" cy="2969895"/>
            <wp:effectExtent l="0" t="0" r="2540" b="1905"/>
            <wp:wrapNone/>
            <wp:docPr id="144368490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296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       </w:t>
      </w:r>
      <w:r w:rsidRPr="000544FF">
        <w:rPr>
          <w:sz w:val="32"/>
          <w:szCs w:val="32"/>
        </w:rPr>
        <w:t xml:space="preserve">Sbírka bude probíhat od </w:t>
      </w:r>
      <w:r w:rsidR="007B4DAF">
        <w:rPr>
          <w:b/>
          <w:bCs/>
          <w:color w:val="002060"/>
          <w:sz w:val="32"/>
          <w:szCs w:val="32"/>
        </w:rPr>
        <w:t>4</w:t>
      </w:r>
      <w:r w:rsidRPr="00F94EA9">
        <w:rPr>
          <w:b/>
          <w:bCs/>
          <w:color w:val="002060"/>
          <w:sz w:val="32"/>
          <w:szCs w:val="32"/>
        </w:rPr>
        <w:t>.1. – 1</w:t>
      </w:r>
      <w:r w:rsidR="007B4DAF">
        <w:rPr>
          <w:b/>
          <w:bCs/>
          <w:color w:val="002060"/>
          <w:sz w:val="32"/>
          <w:szCs w:val="32"/>
        </w:rPr>
        <w:t>4</w:t>
      </w:r>
      <w:r w:rsidRPr="00F94EA9">
        <w:rPr>
          <w:b/>
          <w:bCs/>
          <w:color w:val="002060"/>
          <w:sz w:val="32"/>
          <w:szCs w:val="32"/>
        </w:rPr>
        <w:t>.1.2024</w:t>
      </w:r>
    </w:p>
    <w:p w14:paraId="1E4C2C90" w14:textId="2236D37A" w:rsidR="0062653B" w:rsidRDefault="0062653B" w:rsidP="000031AB">
      <w:pPr>
        <w:rPr>
          <w:sz w:val="32"/>
          <w:szCs w:val="32"/>
        </w:rPr>
      </w:pPr>
    </w:p>
    <w:p w14:paraId="69B5340F" w14:textId="0BB5A6CA" w:rsidR="0062653B" w:rsidRDefault="0062653B" w:rsidP="000031AB">
      <w:pPr>
        <w:rPr>
          <w:sz w:val="32"/>
          <w:szCs w:val="32"/>
        </w:rPr>
      </w:pPr>
    </w:p>
    <w:p w14:paraId="423E372C" w14:textId="5DFDB639" w:rsidR="0062653B" w:rsidRDefault="0062653B" w:rsidP="000031AB">
      <w:pPr>
        <w:rPr>
          <w:sz w:val="32"/>
          <w:szCs w:val="32"/>
        </w:rPr>
      </w:pPr>
    </w:p>
    <w:p w14:paraId="4EE3E769" w14:textId="2C08C7D9" w:rsidR="0062653B" w:rsidRDefault="0062653B" w:rsidP="000031AB">
      <w:pPr>
        <w:rPr>
          <w:sz w:val="32"/>
          <w:szCs w:val="32"/>
        </w:rPr>
      </w:pPr>
    </w:p>
    <w:p w14:paraId="3DA41B6D" w14:textId="505F9EC0" w:rsidR="0062653B" w:rsidRDefault="0062653B" w:rsidP="000031AB">
      <w:pPr>
        <w:rPr>
          <w:sz w:val="32"/>
          <w:szCs w:val="32"/>
        </w:rPr>
      </w:pPr>
    </w:p>
    <w:p w14:paraId="7D4E96C9" w14:textId="77777777" w:rsidR="0062653B" w:rsidRDefault="0062653B" w:rsidP="000031AB">
      <w:pPr>
        <w:rPr>
          <w:sz w:val="32"/>
          <w:szCs w:val="32"/>
        </w:rPr>
      </w:pPr>
    </w:p>
    <w:p w14:paraId="3204E2DE" w14:textId="7EE8FB18" w:rsidR="0062653B" w:rsidRDefault="0062653B" w:rsidP="000031AB">
      <w:pPr>
        <w:rPr>
          <w:sz w:val="32"/>
          <w:szCs w:val="32"/>
        </w:rPr>
      </w:pPr>
    </w:p>
    <w:p w14:paraId="522383A9" w14:textId="34C588DB" w:rsidR="0062653B" w:rsidRDefault="0062653B" w:rsidP="000031AB">
      <w:pPr>
        <w:rPr>
          <w:sz w:val="32"/>
          <w:szCs w:val="32"/>
        </w:rPr>
      </w:pPr>
    </w:p>
    <w:p w14:paraId="404F5475" w14:textId="602BCF1E" w:rsidR="00850DC1" w:rsidRPr="007A6269" w:rsidRDefault="00E96528" w:rsidP="000031AB">
      <w:pPr>
        <w:rPr>
          <w:sz w:val="32"/>
          <w:szCs w:val="32"/>
        </w:rPr>
      </w:pPr>
      <w:r>
        <w:rPr>
          <w:sz w:val="32"/>
          <w:szCs w:val="32"/>
        </w:rPr>
        <w:br/>
      </w:r>
      <w:r w:rsidR="001E31FD">
        <w:rPr>
          <w:sz w:val="32"/>
          <w:szCs w:val="32"/>
        </w:rPr>
        <w:br/>
      </w:r>
      <w:r w:rsidR="001E31FD">
        <w:rPr>
          <w:sz w:val="32"/>
          <w:szCs w:val="32"/>
        </w:rPr>
        <w:br/>
      </w:r>
      <w:r w:rsidR="001E31FD">
        <w:rPr>
          <w:sz w:val="32"/>
          <w:szCs w:val="32"/>
        </w:rPr>
        <w:br/>
      </w:r>
      <w:r w:rsidR="001E31FD">
        <w:rPr>
          <w:sz w:val="32"/>
          <w:szCs w:val="32"/>
        </w:rPr>
        <w:br/>
      </w:r>
      <w:r w:rsidR="001E31FD" w:rsidRPr="00ED7E85">
        <w:rPr>
          <w:b/>
          <w:bCs/>
          <w:sz w:val="32"/>
          <w:szCs w:val="32"/>
        </w:rPr>
        <w:br/>
      </w:r>
    </w:p>
    <w:sectPr w:rsidR="00850DC1" w:rsidRPr="007A6269" w:rsidSect="00C37B13">
      <w:pgSz w:w="11906" w:h="16838"/>
      <w:pgMar w:top="1417" w:right="1417" w:bottom="1417" w:left="1417" w:header="708" w:footer="708" w:gutter="0"/>
      <w:pgBorders w:offsetFrom="page">
        <w:top w:val="flowersDaisies" w:sz="20" w:space="24" w:color="2F5496" w:themeColor="accent1" w:themeShade="BF"/>
        <w:left w:val="flowersDaisies" w:sz="20" w:space="24" w:color="2F5496" w:themeColor="accent1" w:themeShade="BF"/>
        <w:bottom w:val="flowersDaisies" w:sz="20" w:space="24" w:color="2F5496" w:themeColor="accent1" w:themeShade="BF"/>
        <w:right w:val="flowersDaisies" w:sz="20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69"/>
    <w:rsid w:val="000031AB"/>
    <w:rsid w:val="00023115"/>
    <w:rsid w:val="00026C3F"/>
    <w:rsid w:val="00030186"/>
    <w:rsid w:val="00042D51"/>
    <w:rsid w:val="0005433C"/>
    <w:rsid w:val="000544FF"/>
    <w:rsid w:val="001C7F2B"/>
    <w:rsid w:val="001E31FD"/>
    <w:rsid w:val="00344243"/>
    <w:rsid w:val="003C0573"/>
    <w:rsid w:val="00414442"/>
    <w:rsid w:val="004B157C"/>
    <w:rsid w:val="00526308"/>
    <w:rsid w:val="005A6CF8"/>
    <w:rsid w:val="005E2912"/>
    <w:rsid w:val="006149ED"/>
    <w:rsid w:val="0062653B"/>
    <w:rsid w:val="0066073D"/>
    <w:rsid w:val="006864D2"/>
    <w:rsid w:val="007A6269"/>
    <w:rsid w:val="007B4DAF"/>
    <w:rsid w:val="007F156B"/>
    <w:rsid w:val="00842372"/>
    <w:rsid w:val="00843713"/>
    <w:rsid w:val="00850DC1"/>
    <w:rsid w:val="009A7156"/>
    <w:rsid w:val="009E48B2"/>
    <w:rsid w:val="00A026EE"/>
    <w:rsid w:val="00B62127"/>
    <w:rsid w:val="00BF107B"/>
    <w:rsid w:val="00BF699C"/>
    <w:rsid w:val="00C37B13"/>
    <w:rsid w:val="00C731BD"/>
    <w:rsid w:val="00CE1020"/>
    <w:rsid w:val="00D7335C"/>
    <w:rsid w:val="00D7560F"/>
    <w:rsid w:val="00E42DFF"/>
    <w:rsid w:val="00E92E6C"/>
    <w:rsid w:val="00E96528"/>
    <w:rsid w:val="00ED7E85"/>
    <w:rsid w:val="00F12832"/>
    <w:rsid w:val="00F271B1"/>
    <w:rsid w:val="00F74D06"/>
    <w:rsid w:val="00F85714"/>
    <w:rsid w:val="00F9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A149"/>
  <w15:chartTrackingRefBased/>
  <w15:docId w15:val="{CA60B558-4098-43BF-BFB1-2AB8971B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Ilonka</dc:creator>
  <cp:keywords/>
  <dc:description/>
  <cp:lastModifiedBy>Ilonka Pavlacká</cp:lastModifiedBy>
  <cp:revision>13</cp:revision>
  <dcterms:created xsi:type="dcterms:W3CDTF">2024-01-02T10:31:00Z</dcterms:created>
  <dcterms:modified xsi:type="dcterms:W3CDTF">2024-01-02T20:06:00Z</dcterms:modified>
</cp:coreProperties>
</file>